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AD" w:rsidRPr="00012680" w:rsidRDefault="008464AD" w:rsidP="008464AD">
      <w:pPr>
        <w:pStyle w:val="NoSpacing"/>
        <w:rPr>
          <w:rFonts w:ascii="Times New Roman" w:hAnsi="Times New Roman" w:cs="Times New Roman"/>
          <w:sz w:val="24"/>
        </w:rPr>
      </w:pPr>
      <w:r w:rsidRPr="00C11F91">
        <w:rPr>
          <w:rFonts w:ascii="Times New Roman" w:hAnsi="Times New Roman" w:cs="Times New Roman"/>
          <w:b/>
          <w:sz w:val="24"/>
        </w:rPr>
        <w:t>Title</w:t>
      </w:r>
      <w:r w:rsidR="00012680">
        <w:rPr>
          <w:rFonts w:ascii="Times New Roman" w:hAnsi="Times New Roman" w:cs="Times New Roman"/>
          <w:b/>
          <w:sz w:val="24"/>
        </w:rPr>
        <w:t xml:space="preserve">: </w:t>
      </w:r>
      <w:r w:rsidR="00012680">
        <w:rPr>
          <w:rFonts w:ascii="Times New Roman" w:hAnsi="Times New Roman" w:cs="Times New Roman"/>
          <w:sz w:val="24"/>
        </w:rPr>
        <w:t>T</w:t>
      </w:r>
      <w:bookmarkStart w:id="0" w:name="_GoBack"/>
      <w:bookmarkEnd w:id="0"/>
      <w:r w:rsidR="00012680">
        <w:rPr>
          <w:rFonts w:ascii="Times New Roman" w:hAnsi="Times New Roman" w:cs="Times New Roman"/>
          <w:sz w:val="24"/>
        </w:rPr>
        <w:t>he Shape of Things</w:t>
      </w:r>
    </w:p>
    <w:p w:rsidR="008464AD" w:rsidRDefault="008464AD" w:rsidP="008464AD">
      <w:pPr>
        <w:pStyle w:val="NoSpacing"/>
        <w:rPr>
          <w:rFonts w:ascii="Times New Roman" w:hAnsi="Times New Roman" w:cs="Times New Roman"/>
          <w:b/>
          <w:sz w:val="24"/>
        </w:rPr>
      </w:pPr>
    </w:p>
    <w:p w:rsidR="00511364" w:rsidRDefault="00511364" w:rsidP="008464AD">
      <w:pPr>
        <w:pStyle w:val="NoSpacing"/>
        <w:rPr>
          <w:rFonts w:ascii="Times New Roman" w:hAnsi="Times New Roman" w:cs="Times New Roman"/>
          <w:b/>
          <w:sz w:val="24"/>
        </w:rPr>
      </w:pPr>
    </w:p>
    <w:p w:rsidR="008464AD" w:rsidRPr="00511364" w:rsidRDefault="008464AD" w:rsidP="008464AD">
      <w:pPr>
        <w:pStyle w:val="NoSpacing"/>
        <w:rPr>
          <w:rFonts w:ascii="Times New Roman" w:hAnsi="Times New Roman" w:cs="Times New Roman"/>
          <w:sz w:val="24"/>
        </w:rPr>
      </w:pPr>
      <w:r w:rsidRPr="00C11F91">
        <w:rPr>
          <w:rFonts w:ascii="Times New Roman" w:hAnsi="Times New Roman" w:cs="Times New Roman"/>
          <w:b/>
          <w:sz w:val="24"/>
        </w:rPr>
        <w:t xml:space="preserve">Grade level: </w:t>
      </w:r>
      <w:r>
        <w:rPr>
          <w:rFonts w:ascii="Times New Roman" w:hAnsi="Times New Roman" w:cs="Times New Roman"/>
          <w:sz w:val="24"/>
        </w:rPr>
        <w:t>1</w:t>
      </w:r>
      <w:r w:rsidRPr="00EA153A">
        <w:rPr>
          <w:rFonts w:ascii="Times New Roman" w:hAnsi="Times New Roman" w:cs="Times New Roman"/>
          <w:sz w:val="24"/>
          <w:vertAlign w:val="superscript"/>
        </w:rPr>
        <w:t>st</w:t>
      </w:r>
      <w:r>
        <w:rPr>
          <w:rFonts w:ascii="Times New Roman" w:hAnsi="Times New Roman" w:cs="Times New Roman"/>
          <w:sz w:val="24"/>
        </w:rPr>
        <w:t xml:space="preserve"> Grade</w:t>
      </w:r>
    </w:p>
    <w:p w:rsidR="008464AD" w:rsidRDefault="008464AD" w:rsidP="008464AD">
      <w:pPr>
        <w:pStyle w:val="NoSpacing"/>
        <w:rPr>
          <w:rFonts w:ascii="Times New Roman" w:hAnsi="Times New Roman" w:cs="Times New Roman"/>
          <w:b/>
          <w:sz w:val="24"/>
        </w:rPr>
      </w:pPr>
    </w:p>
    <w:p w:rsidR="00511364" w:rsidRDefault="00511364" w:rsidP="008464AD">
      <w:pPr>
        <w:pStyle w:val="NoSpacing"/>
        <w:rPr>
          <w:rFonts w:ascii="Times New Roman" w:hAnsi="Times New Roman" w:cs="Times New Roman"/>
          <w:b/>
          <w:sz w:val="24"/>
        </w:rPr>
      </w:pPr>
    </w:p>
    <w:p w:rsidR="00012680" w:rsidRDefault="008464AD" w:rsidP="008464AD">
      <w:pPr>
        <w:pStyle w:val="NoSpacing"/>
        <w:rPr>
          <w:rFonts w:ascii="Times New Roman" w:hAnsi="Times New Roman" w:cs="Times New Roman"/>
          <w:b/>
          <w:sz w:val="24"/>
        </w:rPr>
      </w:pPr>
      <w:r w:rsidRPr="00C11F91">
        <w:rPr>
          <w:rFonts w:ascii="Times New Roman" w:hAnsi="Times New Roman" w:cs="Times New Roman"/>
          <w:b/>
          <w:sz w:val="24"/>
        </w:rPr>
        <w:t>Objectives:</w:t>
      </w:r>
    </w:p>
    <w:p w:rsidR="008464AD" w:rsidRDefault="00012680" w:rsidP="00012680">
      <w:pPr>
        <w:pStyle w:val="NoSpacing"/>
        <w:numPr>
          <w:ilvl w:val="0"/>
          <w:numId w:val="1"/>
        </w:numPr>
        <w:rPr>
          <w:rFonts w:ascii="Times New Roman" w:hAnsi="Times New Roman" w:cs="Times New Roman"/>
          <w:sz w:val="24"/>
        </w:rPr>
      </w:pPr>
      <w:r>
        <w:rPr>
          <w:rFonts w:ascii="Times New Roman" w:hAnsi="Times New Roman" w:cs="Times New Roman"/>
          <w:sz w:val="24"/>
        </w:rPr>
        <w:t>The students will be able to identify basic shape names by writing down the shapes that are in the playground scene.</w:t>
      </w:r>
    </w:p>
    <w:p w:rsidR="00012680" w:rsidRDefault="00012680" w:rsidP="00012680">
      <w:pPr>
        <w:pStyle w:val="NoSpacing"/>
        <w:numPr>
          <w:ilvl w:val="0"/>
          <w:numId w:val="1"/>
        </w:numPr>
        <w:rPr>
          <w:rFonts w:ascii="Times New Roman" w:hAnsi="Times New Roman" w:cs="Times New Roman"/>
          <w:sz w:val="24"/>
        </w:rPr>
      </w:pPr>
      <w:r>
        <w:rPr>
          <w:rFonts w:ascii="Times New Roman" w:hAnsi="Times New Roman" w:cs="Times New Roman"/>
          <w:sz w:val="24"/>
        </w:rPr>
        <w:t>The students will be able to recognize the differences between specific shapes (e.g. a hexagon is different from a square because it is six-sided).</w:t>
      </w:r>
    </w:p>
    <w:p w:rsidR="008464AD" w:rsidRPr="00012680" w:rsidRDefault="00012680" w:rsidP="008464AD">
      <w:pPr>
        <w:pStyle w:val="NoSpacing"/>
        <w:numPr>
          <w:ilvl w:val="0"/>
          <w:numId w:val="1"/>
        </w:numPr>
        <w:rPr>
          <w:rFonts w:ascii="Times New Roman" w:hAnsi="Times New Roman" w:cs="Times New Roman"/>
          <w:b/>
          <w:sz w:val="24"/>
        </w:rPr>
      </w:pPr>
      <w:r w:rsidRPr="00012680">
        <w:rPr>
          <w:rFonts w:ascii="Times New Roman" w:hAnsi="Times New Roman" w:cs="Times New Roman"/>
          <w:sz w:val="24"/>
        </w:rPr>
        <w:t>The students will be able to recognize defining and no</w:t>
      </w:r>
      <w:r>
        <w:rPr>
          <w:rFonts w:ascii="Times New Roman" w:hAnsi="Times New Roman" w:cs="Times New Roman"/>
          <w:sz w:val="24"/>
        </w:rPr>
        <w:t>n-defining attributes of shapes.</w:t>
      </w:r>
    </w:p>
    <w:p w:rsidR="008464AD" w:rsidRDefault="008464AD" w:rsidP="008464AD">
      <w:pPr>
        <w:pStyle w:val="NoSpacing"/>
        <w:rPr>
          <w:rFonts w:ascii="Times New Roman" w:hAnsi="Times New Roman" w:cs="Times New Roman"/>
          <w:b/>
          <w:sz w:val="24"/>
        </w:rPr>
      </w:pPr>
    </w:p>
    <w:p w:rsidR="00511364" w:rsidRDefault="00511364" w:rsidP="008464AD">
      <w:pPr>
        <w:pStyle w:val="NoSpacing"/>
        <w:rPr>
          <w:rFonts w:ascii="Times New Roman" w:hAnsi="Times New Roman" w:cs="Times New Roman"/>
          <w:b/>
          <w:sz w:val="24"/>
        </w:rPr>
      </w:pPr>
    </w:p>
    <w:p w:rsidR="008464AD" w:rsidRDefault="008464AD" w:rsidP="008464AD">
      <w:pPr>
        <w:pStyle w:val="NoSpacing"/>
        <w:rPr>
          <w:rFonts w:ascii="Times New Roman" w:hAnsi="Times New Roman" w:cs="Times New Roman"/>
          <w:sz w:val="24"/>
        </w:rPr>
      </w:pPr>
      <w:r w:rsidRPr="00C11F91">
        <w:rPr>
          <w:rFonts w:ascii="Times New Roman" w:hAnsi="Times New Roman" w:cs="Times New Roman"/>
          <w:b/>
          <w:sz w:val="24"/>
        </w:rPr>
        <w:t>Common Core Standards Addressed:</w:t>
      </w:r>
    </w:p>
    <w:p w:rsidR="008464AD" w:rsidRDefault="008464AD" w:rsidP="008464AD">
      <w:pPr>
        <w:pStyle w:val="NoSpacing"/>
        <w:rPr>
          <w:rFonts w:ascii="Times New Roman" w:hAnsi="Times New Roman" w:cs="Times New Roman"/>
          <w:sz w:val="24"/>
        </w:rPr>
      </w:pPr>
      <w:proofErr w:type="gramStart"/>
      <w:r>
        <w:rPr>
          <w:rFonts w:ascii="Times New Roman" w:hAnsi="Times New Roman" w:cs="Times New Roman"/>
          <w:sz w:val="24"/>
          <w:u w:val="single"/>
        </w:rPr>
        <w:t>1.</w:t>
      </w:r>
      <w:r w:rsidRPr="00EA153A">
        <w:rPr>
          <w:rFonts w:ascii="Times New Roman" w:hAnsi="Times New Roman" w:cs="Times New Roman"/>
          <w:sz w:val="24"/>
          <w:u w:val="single"/>
        </w:rPr>
        <w:t>G</w:t>
      </w:r>
      <w:r>
        <w:rPr>
          <w:rFonts w:ascii="Times New Roman" w:hAnsi="Times New Roman" w:cs="Times New Roman"/>
          <w:sz w:val="24"/>
          <w:u w:val="single"/>
        </w:rPr>
        <w:t>:</w:t>
      </w:r>
      <w:r w:rsidRPr="00EA153A">
        <w:rPr>
          <w:rFonts w:ascii="Times New Roman" w:hAnsi="Times New Roman" w:cs="Times New Roman"/>
          <w:sz w:val="24"/>
          <w:u w:val="single"/>
        </w:rPr>
        <w:t>1</w:t>
      </w:r>
      <w:proofErr w:type="gramEnd"/>
      <w:r w:rsidRPr="00EA153A">
        <w:rPr>
          <w:rFonts w:ascii="Times New Roman" w:hAnsi="Times New Roman" w:cs="Times New Roman"/>
          <w:sz w:val="24"/>
          <w:u w:val="single"/>
        </w:rPr>
        <w:t>.</w:t>
      </w:r>
      <w:r>
        <w:rPr>
          <w:rFonts w:ascii="Times New Roman" w:hAnsi="Times New Roman" w:cs="Times New Roman"/>
          <w:sz w:val="24"/>
        </w:rPr>
        <w:t xml:space="preserve"> Distinguish between defining attributes (e.g. triangles are closed and three-sided) versus non-defining attributes (e.g. color, orientation, overall size); build and draw shapes to possess defining attributes.</w:t>
      </w:r>
    </w:p>
    <w:p w:rsidR="008464AD" w:rsidRPr="00D31116" w:rsidRDefault="008464AD" w:rsidP="008464AD">
      <w:pPr>
        <w:pStyle w:val="NoSpacing"/>
        <w:rPr>
          <w:rFonts w:ascii="Times New Roman" w:hAnsi="Times New Roman" w:cs="Times New Roman"/>
          <w:sz w:val="24"/>
        </w:rPr>
      </w:pPr>
    </w:p>
    <w:p w:rsidR="00511364" w:rsidRDefault="00511364" w:rsidP="008464AD">
      <w:pPr>
        <w:pStyle w:val="NoSpacing"/>
        <w:rPr>
          <w:rFonts w:ascii="Times New Roman" w:hAnsi="Times New Roman" w:cs="Times New Roman"/>
          <w:b/>
          <w:sz w:val="24"/>
        </w:rPr>
      </w:pPr>
    </w:p>
    <w:p w:rsidR="008464AD" w:rsidRDefault="008464AD" w:rsidP="008464AD">
      <w:pPr>
        <w:pStyle w:val="NoSpacing"/>
        <w:rPr>
          <w:rFonts w:ascii="Times New Roman" w:hAnsi="Times New Roman" w:cs="Times New Roman"/>
          <w:b/>
          <w:sz w:val="24"/>
        </w:rPr>
      </w:pPr>
      <w:r w:rsidRPr="00C11F91">
        <w:rPr>
          <w:rFonts w:ascii="Times New Roman" w:hAnsi="Times New Roman" w:cs="Times New Roman"/>
          <w:b/>
          <w:sz w:val="24"/>
        </w:rPr>
        <w:t>Materials:</w:t>
      </w:r>
    </w:p>
    <w:p w:rsidR="008464AD" w:rsidRDefault="00012680" w:rsidP="008464AD">
      <w:pPr>
        <w:pStyle w:val="NoSpacing"/>
        <w:rPr>
          <w:rFonts w:ascii="Times New Roman" w:hAnsi="Times New Roman" w:cs="Times New Roman"/>
          <w:sz w:val="24"/>
        </w:rPr>
      </w:pPr>
      <w:r>
        <w:rPr>
          <w:rFonts w:ascii="Times New Roman" w:hAnsi="Times New Roman" w:cs="Times New Roman"/>
          <w:sz w:val="24"/>
        </w:rPr>
        <w:t>Playground Scene</w:t>
      </w:r>
      <w:r w:rsidR="003E1FB4">
        <w:rPr>
          <w:rFonts w:ascii="Times New Roman" w:hAnsi="Times New Roman" w:cs="Times New Roman"/>
          <w:sz w:val="24"/>
        </w:rPr>
        <w:t xml:space="preserve"> (</w:t>
      </w:r>
      <w:r w:rsidR="003E1FB4" w:rsidRPr="003E1FB4">
        <w:rPr>
          <w:rFonts w:ascii="Times New Roman" w:hAnsi="Times New Roman" w:cs="Times New Roman"/>
          <w:sz w:val="24"/>
        </w:rPr>
        <w:t>http://insidemathematics.org/problems-of-the-month/pom-theshapeofthings.pdf</w:t>
      </w:r>
      <w:r w:rsidR="003E1FB4">
        <w:rPr>
          <w:rFonts w:ascii="Times New Roman" w:hAnsi="Times New Roman" w:cs="Times New Roman"/>
          <w:sz w:val="24"/>
        </w:rPr>
        <w:t>)</w:t>
      </w:r>
    </w:p>
    <w:p w:rsidR="00012680" w:rsidRDefault="00012680" w:rsidP="008464AD">
      <w:pPr>
        <w:pStyle w:val="NoSpacing"/>
        <w:rPr>
          <w:rFonts w:ascii="Times New Roman" w:hAnsi="Times New Roman" w:cs="Times New Roman"/>
          <w:sz w:val="24"/>
        </w:rPr>
      </w:pPr>
      <w:r>
        <w:rPr>
          <w:rFonts w:ascii="Times New Roman" w:hAnsi="Times New Roman" w:cs="Times New Roman"/>
          <w:sz w:val="24"/>
        </w:rPr>
        <w:t>Paper, pencils, crayons, markers</w:t>
      </w:r>
    </w:p>
    <w:p w:rsidR="00A20C9F" w:rsidRDefault="003E1FB4" w:rsidP="008464AD">
      <w:pPr>
        <w:pStyle w:val="NoSpacing"/>
        <w:rPr>
          <w:rFonts w:ascii="Times New Roman" w:hAnsi="Times New Roman" w:cs="Times New Roman"/>
          <w:sz w:val="24"/>
        </w:rPr>
      </w:pPr>
      <w:r>
        <w:rPr>
          <w:rFonts w:ascii="Times New Roman" w:hAnsi="Times New Roman" w:cs="Times New Roman"/>
          <w:sz w:val="24"/>
        </w:rPr>
        <w:t>Pattern Blocks</w:t>
      </w:r>
    </w:p>
    <w:p w:rsidR="00A20C9F" w:rsidRDefault="00A20C9F" w:rsidP="008464AD">
      <w:pPr>
        <w:pStyle w:val="NoSpacing"/>
        <w:rPr>
          <w:rFonts w:ascii="Times New Roman" w:hAnsi="Times New Roman" w:cs="Times New Roman"/>
          <w:sz w:val="24"/>
        </w:rPr>
      </w:pPr>
    </w:p>
    <w:p w:rsidR="00511364" w:rsidRDefault="00511364" w:rsidP="008464AD">
      <w:pPr>
        <w:pStyle w:val="NoSpacing"/>
        <w:rPr>
          <w:rFonts w:ascii="Times New Roman" w:hAnsi="Times New Roman" w:cs="Times New Roman"/>
          <w:b/>
          <w:sz w:val="24"/>
        </w:rPr>
      </w:pPr>
    </w:p>
    <w:p w:rsidR="004E70E2" w:rsidRDefault="004E70E2" w:rsidP="008464AD">
      <w:pPr>
        <w:pStyle w:val="NoSpacing"/>
        <w:rPr>
          <w:rFonts w:ascii="Times New Roman" w:hAnsi="Times New Roman" w:cs="Times New Roman"/>
          <w:b/>
          <w:sz w:val="24"/>
        </w:rPr>
      </w:pPr>
      <w:r w:rsidRPr="004E70E2">
        <w:rPr>
          <w:rFonts w:ascii="Times New Roman" w:hAnsi="Times New Roman" w:cs="Times New Roman"/>
          <w:b/>
          <w:sz w:val="24"/>
        </w:rPr>
        <w:t>Procedure:</w:t>
      </w:r>
    </w:p>
    <w:p w:rsidR="004E70E2" w:rsidRDefault="004E70E2" w:rsidP="004E70E2">
      <w:pPr>
        <w:pStyle w:val="NoSpacing"/>
        <w:numPr>
          <w:ilvl w:val="0"/>
          <w:numId w:val="2"/>
        </w:numPr>
        <w:rPr>
          <w:rFonts w:ascii="Times New Roman" w:hAnsi="Times New Roman" w:cs="Times New Roman"/>
          <w:sz w:val="24"/>
        </w:rPr>
      </w:pPr>
      <w:r>
        <w:rPr>
          <w:rFonts w:ascii="Times New Roman" w:hAnsi="Times New Roman" w:cs="Times New Roman"/>
          <w:sz w:val="24"/>
        </w:rPr>
        <w:t>Show students the playground scene and ask them questions about it, e.g. what do you notice about the playground, do you see any shapes in the playground, etc.</w:t>
      </w:r>
    </w:p>
    <w:p w:rsidR="004E70E2" w:rsidRDefault="004E70E2" w:rsidP="004E70E2">
      <w:pPr>
        <w:pStyle w:val="NoSpacing"/>
        <w:numPr>
          <w:ilvl w:val="0"/>
          <w:numId w:val="2"/>
        </w:numPr>
        <w:rPr>
          <w:rFonts w:ascii="Times New Roman" w:hAnsi="Times New Roman" w:cs="Times New Roman"/>
          <w:sz w:val="24"/>
        </w:rPr>
      </w:pPr>
      <w:r>
        <w:rPr>
          <w:rFonts w:ascii="Times New Roman" w:hAnsi="Times New Roman" w:cs="Times New Roman"/>
          <w:sz w:val="24"/>
        </w:rPr>
        <w:t>Ask students if there are shapes in the playground that they do not know about, such as the name of a specific shape, and explain any misconceptions.</w:t>
      </w:r>
    </w:p>
    <w:p w:rsidR="004E70E2" w:rsidRDefault="004E70E2" w:rsidP="004E70E2">
      <w:pPr>
        <w:pStyle w:val="NoSpacing"/>
        <w:numPr>
          <w:ilvl w:val="0"/>
          <w:numId w:val="2"/>
        </w:numPr>
        <w:rPr>
          <w:rFonts w:ascii="Times New Roman" w:hAnsi="Times New Roman" w:cs="Times New Roman"/>
          <w:sz w:val="24"/>
        </w:rPr>
      </w:pPr>
      <w:r>
        <w:rPr>
          <w:rFonts w:ascii="Times New Roman" w:hAnsi="Times New Roman" w:cs="Times New Roman"/>
          <w:sz w:val="24"/>
        </w:rPr>
        <w:t>Give students a bag/box of pattern blocks to work with and ask them to find a shape within their pattern blocks that is also in the playground scene. Ask questions after they have compared, e.g. how do you know that is the same shape, what information did you use to compare the pattern blocks to the shapes in the playground.</w:t>
      </w:r>
    </w:p>
    <w:p w:rsidR="004E70E2" w:rsidRDefault="004E70E2" w:rsidP="004E70E2">
      <w:pPr>
        <w:pStyle w:val="NoSpacing"/>
        <w:numPr>
          <w:ilvl w:val="0"/>
          <w:numId w:val="2"/>
        </w:numPr>
        <w:rPr>
          <w:rFonts w:ascii="Times New Roman" w:hAnsi="Times New Roman" w:cs="Times New Roman"/>
          <w:sz w:val="24"/>
        </w:rPr>
      </w:pPr>
      <w:r>
        <w:rPr>
          <w:rFonts w:ascii="Times New Roman" w:hAnsi="Times New Roman" w:cs="Times New Roman"/>
          <w:sz w:val="24"/>
        </w:rPr>
        <w:t>Divide students into small groups and give each group a playground scene. Explain to students that their task is to find shapes within the playground and draw the shapes that they find along wit</w:t>
      </w:r>
      <w:r w:rsidR="0000737B">
        <w:rPr>
          <w:rFonts w:ascii="Times New Roman" w:hAnsi="Times New Roman" w:cs="Times New Roman"/>
          <w:sz w:val="24"/>
        </w:rPr>
        <w:t>h writing the name of the shape and describing how they know what the shape is.</w:t>
      </w:r>
    </w:p>
    <w:p w:rsidR="0000737B" w:rsidRPr="004E70E2" w:rsidRDefault="0000737B" w:rsidP="004E70E2">
      <w:pPr>
        <w:pStyle w:val="NoSpacing"/>
        <w:numPr>
          <w:ilvl w:val="0"/>
          <w:numId w:val="2"/>
        </w:numPr>
        <w:rPr>
          <w:rFonts w:ascii="Times New Roman" w:hAnsi="Times New Roman" w:cs="Times New Roman"/>
          <w:sz w:val="24"/>
        </w:rPr>
      </w:pPr>
      <w:r>
        <w:rPr>
          <w:rFonts w:ascii="Times New Roman" w:hAnsi="Times New Roman" w:cs="Times New Roman"/>
          <w:sz w:val="24"/>
        </w:rPr>
        <w:t>After students have been given time to find as many shapes as they can come back together as a whole group and discuss what groups found. Make a list of shapes that were found on chart paper along with the descriptions that students give for why they know what shape it is.</w:t>
      </w:r>
    </w:p>
    <w:p w:rsidR="004E70E2" w:rsidRPr="004E70E2" w:rsidRDefault="004E70E2" w:rsidP="008464AD">
      <w:pPr>
        <w:pStyle w:val="NoSpacing"/>
        <w:rPr>
          <w:rFonts w:ascii="Times New Roman" w:hAnsi="Times New Roman" w:cs="Times New Roman"/>
          <w:b/>
          <w:sz w:val="24"/>
        </w:rPr>
      </w:pPr>
    </w:p>
    <w:p w:rsidR="00511364" w:rsidRDefault="00511364" w:rsidP="008464AD">
      <w:pPr>
        <w:pStyle w:val="NoSpacing"/>
        <w:rPr>
          <w:rFonts w:ascii="Times New Roman" w:hAnsi="Times New Roman" w:cs="Times New Roman"/>
          <w:b/>
          <w:sz w:val="24"/>
        </w:rPr>
      </w:pPr>
    </w:p>
    <w:p w:rsidR="004E70E2" w:rsidRDefault="004E70E2" w:rsidP="008464AD">
      <w:pPr>
        <w:pStyle w:val="NoSpacing"/>
        <w:rPr>
          <w:rFonts w:ascii="Times New Roman" w:hAnsi="Times New Roman" w:cs="Times New Roman"/>
          <w:b/>
          <w:sz w:val="24"/>
        </w:rPr>
      </w:pPr>
      <w:r w:rsidRPr="004E70E2">
        <w:rPr>
          <w:rFonts w:ascii="Times New Roman" w:hAnsi="Times New Roman" w:cs="Times New Roman"/>
          <w:b/>
          <w:sz w:val="24"/>
        </w:rPr>
        <w:lastRenderedPageBreak/>
        <w:t>Assessment:</w:t>
      </w:r>
    </w:p>
    <w:p w:rsidR="00511364" w:rsidRPr="00511364" w:rsidRDefault="00511364" w:rsidP="008464AD">
      <w:pPr>
        <w:pStyle w:val="NoSpacing"/>
        <w:rPr>
          <w:rFonts w:ascii="Times New Roman" w:hAnsi="Times New Roman" w:cs="Times New Roman"/>
          <w:sz w:val="24"/>
        </w:rPr>
      </w:pPr>
      <w:r>
        <w:rPr>
          <w:rFonts w:ascii="Times New Roman" w:hAnsi="Times New Roman" w:cs="Times New Roman"/>
          <w:sz w:val="24"/>
        </w:rPr>
        <w:t>Collect student drawings and written descriptions to check if they can correctly draw the shape and explain their reasoning as to why a specific shape is the shape that it is.</w:t>
      </w:r>
    </w:p>
    <w:p w:rsidR="00511364" w:rsidRDefault="00511364" w:rsidP="008464AD">
      <w:pPr>
        <w:pStyle w:val="NoSpacing"/>
        <w:rPr>
          <w:rFonts w:ascii="Times New Roman" w:hAnsi="Times New Roman" w:cs="Times New Roman"/>
          <w:b/>
          <w:sz w:val="24"/>
        </w:rPr>
      </w:pPr>
    </w:p>
    <w:p w:rsidR="00511364" w:rsidRDefault="00511364" w:rsidP="008464AD">
      <w:pPr>
        <w:pStyle w:val="NoSpacing"/>
        <w:rPr>
          <w:rFonts w:ascii="Times New Roman" w:hAnsi="Times New Roman" w:cs="Times New Roman"/>
          <w:b/>
          <w:sz w:val="24"/>
        </w:rPr>
      </w:pPr>
    </w:p>
    <w:p w:rsidR="00511364" w:rsidRDefault="004E70E2" w:rsidP="008464AD">
      <w:pPr>
        <w:pStyle w:val="NoSpacing"/>
        <w:rPr>
          <w:rFonts w:ascii="Times New Roman" w:hAnsi="Times New Roman" w:cs="Times New Roman"/>
          <w:sz w:val="24"/>
        </w:rPr>
      </w:pPr>
      <w:r w:rsidRPr="004E70E2">
        <w:rPr>
          <w:rFonts w:ascii="Times New Roman" w:hAnsi="Times New Roman" w:cs="Times New Roman"/>
          <w:b/>
          <w:sz w:val="24"/>
        </w:rPr>
        <w:t>Differentiation:</w:t>
      </w:r>
    </w:p>
    <w:p w:rsidR="00572EBB" w:rsidRPr="004E70E2" w:rsidRDefault="00511364" w:rsidP="008464AD">
      <w:pPr>
        <w:pStyle w:val="NoSpacing"/>
        <w:rPr>
          <w:rFonts w:ascii="Times New Roman" w:hAnsi="Times New Roman" w:cs="Times New Roman"/>
          <w:b/>
          <w:sz w:val="24"/>
        </w:rPr>
      </w:pPr>
      <w:r>
        <w:rPr>
          <w:rFonts w:ascii="Times New Roman" w:hAnsi="Times New Roman" w:cs="Times New Roman"/>
          <w:sz w:val="24"/>
        </w:rPr>
        <w:t xml:space="preserve">For low level learners have them identify two to three shapes in the picture and write the descriptions for them. For high level learners have them think of other objects or places where the shapes that they found in the playground scene can be found and create a picture if the objects and places they think of. </w:t>
      </w:r>
      <w:r w:rsidR="00FC1672" w:rsidRPr="004E70E2">
        <w:rPr>
          <w:rFonts w:ascii="Times New Roman" w:hAnsi="Times New Roman" w:cs="Times New Roman"/>
          <w:b/>
          <w:sz w:val="24"/>
        </w:rPr>
        <w:t xml:space="preserve"> </w:t>
      </w:r>
    </w:p>
    <w:sectPr w:rsidR="00572EBB" w:rsidRPr="004E70E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C9F" w:rsidRDefault="00A20C9F" w:rsidP="00A20C9F">
      <w:pPr>
        <w:spacing w:after="0" w:line="240" w:lineRule="auto"/>
      </w:pPr>
      <w:r>
        <w:separator/>
      </w:r>
    </w:p>
  </w:endnote>
  <w:endnote w:type="continuationSeparator" w:id="0">
    <w:p w:rsidR="00A20C9F" w:rsidRDefault="00A20C9F" w:rsidP="00A20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64" w:rsidRPr="00511364" w:rsidRDefault="00511364">
    <w:pPr>
      <w:pStyle w:val="Footer"/>
      <w:rPr>
        <w:rFonts w:ascii="Times New Roman" w:hAnsi="Times New Roman" w:cs="Times New Roman"/>
        <w:b/>
        <w:sz w:val="24"/>
      </w:rPr>
    </w:pPr>
    <w:r>
      <w:rPr>
        <w:rFonts w:ascii="Times New Roman" w:hAnsi="Times New Roman" w:cs="Times New Roman"/>
        <w:b/>
        <w:sz w:val="24"/>
      </w:rPr>
      <w:t>This lesson was adapted from a problem of the month Geometry lesson that can be found on InsideMathematics.org.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C9F" w:rsidRDefault="00A20C9F" w:rsidP="00A20C9F">
      <w:pPr>
        <w:spacing w:after="0" w:line="240" w:lineRule="auto"/>
      </w:pPr>
      <w:r>
        <w:separator/>
      </w:r>
    </w:p>
  </w:footnote>
  <w:footnote w:type="continuationSeparator" w:id="0">
    <w:p w:rsidR="00A20C9F" w:rsidRDefault="00A20C9F" w:rsidP="00A20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9F" w:rsidRPr="00A20C9F" w:rsidRDefault="00A20C9F" w:rsidP="00A20C9F">
    <w:pPr>
      <w:pStyle w:val="Header"/>
      <w:jc w:val="right"/>
      <w:rPr>
        <w:rFonts w:ascii="Times New Roman" w:hAnsi="Times New Roman" w:cs="Times New Roman"/>
        <w:sz w:val="24"/>
      </w:rPr>
    </w:pPr>
    <w:r>
      <w:rPr>
        <w:rFonts w:ascii="Times New Roman" w:hAnsi="Times New Roman" w:cs="Times New Roman"/>
        <w:sz w:val="24"/>
      </w:rPr>
      <w:t>Sydney Kennedy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B0369"/>
    <w:multiLevelType w:val="hybridMultilevel"/>
    <w:tmpl w:val="245A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B23C0"/>
    <w:multiLevelType w:val="hybridMultilevel"/>
    <w:tmpl w:val="2A88ECB8"/>
    <w:lvl w:ilvl="0" w:tplc="032E65A4">
      <w:start w:val="1"/>
      <w:numFmt w:val="decimal"/>
      <w:lvlText w:val="%1."/>
      <w:lvlJc w:val="left"/>
      <w:pPr>
        <w:ind w:left="774" w:hanging="360"/>
      </w:pPr>
      <w:rPr>
        <w:b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f2sovu7GDq4r4H90oYee4Y71Pog=" w:salt="4SOCZloOZcSU2UHW+QUnl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AD"/>
    <w:rsid w:val="0000737B"/>
    <w:rsid w:val="00012680"/>
    <w:rsid w:val="00320AF0"/>
    <w:rsid w:val="003E1FB4"/>
    <w:rsid w:val="004E70E2"/>
    <w:rsid w:val="00511364"/>
    <w:rsid w:val="00560DB0"/>
    <w:rsid w:val="00572EBB"/>
    <w:rsid w:val="008464AD"/>
    <w:rsid w:val="00A20C9F"/>
    <w:rsid w:val="00FC1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4AD"/>
    <w:pPr>
      <w:spacing w:after="0" w:line="240" w:lineRule="auto"/>
    </w:pPr>
  </w:style>
  <w:style w:type="character" w:styleId="Hyperlink">
    <w:name w:val="Hyperlink"/>
    <w:basedOn w:val="DefaultParagraphFont"/>
    <w:uiPriority w:val="99"/>
    <w:unhideWhenUsed/>
    <w:rsid w:val="00FC1672"/>
    <w:rPr>
      <w:color w:val="0000FF" w:themeColor="hyperlink"/>
      <w:u w:val="single"/>
    </w:rPr>
  </w:style>
  <w:style w:type="character" w:styleId="FollowedHyperlink">
    <w:name w:val="FollowedHyperlink"/>
    <w:basedOn w:val="DefaultParagraphFont"/>
    <w:uiPriority w:val="99"/>
    <w:semiHidden/>
    <w:unhideWhenUsed/>
    <w:rsid w:val="003E1FB4"/>
    <w:rPr>
      <w:color w:val="800080" w:themeColor="followedHyperlink"/>
      <w:u w:val="single"/>
    </w:rPr>
  </w:style>
  <w:style w:type="paragraph" w:styleId="Header">
    <w:name w:val="header"/>
    <w:basedOn w:val="Normal"/>
    <w:link w:val="HeaderChar"/>
    <w:uiPriority w:val="99"/>
    <w:unhideWhenUsed/>
    <w:rsid w:val="00A20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C9F"/>
  </w:style>
  <w:style w:type="paragraph" w:styleId="Footer">
    <w:name w:val="footer"/>
    <w:basedOn w:val="Normal"/>
    <w:link w:val="FooterChar"/>
    <w:uiPriority w:val="99"/>
    <w:unhideWhenUsed/>
    <w:rsid w:val="00A20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4AD"/>
    <w:pPr>
      <w:spacing w:after="0" w:line="240" w:lineRule="auto"/>
    </w:pPr>
  </w:style>
  <w:style w:type="character" w:styleId="Hyperlink">
    <w:name w:val="Hyperlink"/>
    <w:basedOn w:val="DefaultParagraphFont"/>
    <w:uiPriority w:val="99"/>
    <w:unhideWhenUsed/>
    <w:rsid w:val="00FC1672"/>
    <w:rPr>
      <w:color w:val="0000FF" w:themeColor="hyperlink"/>
      <w:u w:val="single"/>
    </w:rPr>
  </w:style>
  <w:style w:type="character" w:styleId="FollowedHyperlink">
    <w:name w:val="FollowedHyperlink"/>
    <w:basedOn w:val="DefaultParagraphFont"/>
    <w:uiPriority w:val="99"/>
    <w:semiHidden/>
    <w:unhideWhenUsed/>
    <w:rsid w:val="003E1FB4"/>
    <w:rPr>
      <w:color w:val="800080" w:themeColor="followedHyperlink"/>
      <w:u w:val="single"/>
    </w:rPr>
  </w:style>
  <w:style w:type="paragraph" w:styleId="Header">
    <w:name w:val="header"/>
    <w:basedOn w:val="Normal"/>
    <w:link w:val="HeaderChar"/>
    <w:uiPriority w:val="99"/>
    <w:unhideWhenUsed/>
    <w:rsid w:val="00A20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C9F"/>
  </w:style>
  <w:style w:type="paragraph" w:styleId="Footer">
    <w:name w:val="footer"/>
    <w:basedOn w:val="Normal"/>
    <w:link w:val="FooterChar"/>
    <w:uiPriority w:val="99"/>
    <w:unhideWhenUsed/>
    <w:rsid w:val="00A20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2168</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Carroll University</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2012-12-04T20:59:00Z</cp:lastPrinted>
  <dcterms:created xsi:type="dcterms:W3CDTF">2012-12-09T23:52:00Z</dcterms:created>
  <dcterms:modified xsi:type="dcterms:W3CDTF">2012-12-09T23:52:00Z</dcterms:modified>
</cp:coreProperties>
</file>