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gif" ContentType="image/gif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7B" w:rsidRPr="00753E07" w:rsidRDefault="00753E07" w:rsidP="00C67C7B">
      <w:pPr>
        <w:rPr>
          <w:rFonts w:ascii="Comic Sans MS" w:hAnsi="Comic Sans MS"/>
          <w:b/>
          <w:sz w:val="32"/>
        </w:rPr>
      </w:pPr>
      <w:r w:rsidRPr="00753E07">
        <w:rPr>
          <w:rFonts w:ascii="Comic Sans MS" w:hAnsi="Comic Sans MS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227330</wp:posOffset>
            </wp:positionV>
            <wp:extent cx="4818380" cy="2959100"/>
            <wp:effectExtent l="25400" t="0" r="7620" b="0"/>
            <wp:wrapSquare wrapText="bothSides"/>
            <wp:docPr id="3" name="Picture 1" descr="http://www.learner.org/interactives/dailymath/images/flrpla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rner.org/interactives/dailymath/images/flrplan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4BF" w:rsidRPr="00753E07" w:rsidRDefault="00EC74BF" w:rsidP="00C67C7B">
      <w:pPr>
        <w:jc w:val="center"/>
        <w:rPr>
          <w:rFonts w:ascii="Comic Sans MS" w:hAnsi="Comic Sans MS"/>
          <w:b/>
          <w:sz w:val="32"/>
        </w:rPr>
      </w:pPr>
    </w:p>
    <w:p w:rsidR="00EC74BF" w:rsidRPr="00753E07" w:rsidRDefault="00EC74BF">
      <w:pPr>
        <w:rPr>
          <w:rFonts w:ascii="Comic Sans MS" w:hAnsi="Comic Sans MS"/>
        </w:rPr>
      </w:pPr>
    </w:p>
    <w:p w:rsidR="00EC74BF" w:rsidRPr="00753E07" w:rsidRDefault="00EC74BF">
      <w:pPr>
        <w:rPr>
          <w:rFonts w:ascii="Comic Sans MS" w:hAnsi="Comic Sans MS"/>
        </w:rPr>
      </w:pPr>
    </w:p>
    <w:p w:rsidR="00EC74BF" w:rsidRPr="00753E07" w:rsidRDefault="00EC74BF">
      <w:pPr>
        <w:rPr>
          <w:rFonts w:ascii="Comic Sans MS" w:hAnsi="Comic Sans MS"/>
        </w:rPr>
      </w:pPr>
    </w:p>
    <w:p w:rsidR="00EC74BF" w:rsidRPr="00753E07" w:rsidRDefault="00EC74BF">
      <w:pPr>
        <w:rPr>
          <w:rFonts w:ascii="Comic Sans MS" w:hAnsi="Comic Sans MS"/>
        </w:rPr>
      </w:pPr>
    </w:p>
    <w:p w:rsidR="00EC74BF" w:rsidRPr="00753E07" w:rsidRDefault="00EC74BF">
      <w:pPr>
        <w:rPr>
          <w:rFonts w:ascii="Comic Sans MS" w:hAnsi="Comic Sans MS"/>
        </w:rPr>
      </w:pPr>
    </w:p>
    <w:p w:rsidR="00EC74BF" w:rsidRPr="00753E07" w:rsidRDefault="00EC74BF">
      <w:pPr>
        <w:rPr>
          <w:rFonts w:ascii="Comic Sans MS" w:hAnsi="Comic Sans MS"/>
        </w:rPr>
      </w:pPr>
    </w:p>
    <w:p w:rsidR="00EC74BF" w:rsidRPr="00753E07" w:rsidRDefault="00EC74BF">
      <w:pPr>
        <w:rPr>
          <w:rFonts w:ascii="Comic Sans MS" w:hAnsi="Comic Sans MS"/>
        </w:rPr>
      </w:pPr>
    </w:p>
    <w:p w:rsidR="00EC74BF" w:rsidRPr="00753E07" w:rsidRDefault="00EC74BF">
      <w:pPr>
        <w:rPr>
          <w:rFonts w:ascii="Comic Sans MS" w:hAnsi="Comic Sans MS"/>
        </w:rPr>
      </w:pPr>
    </w:p>
    <w:p w:rsidR="00EC74BF" w:rsidRPr="00753E07" w:rsidRDefault="00EC74BF">
      <w:pPr>
        <w:rPr>
          <w:rFonts w:ascii="Comic Sans MS" w:hAnsi="Comic Sans MS"/>
        </w:rPr>
      </w:pPr>
    </w:p>
    <w:p w:rsidR="00C67C7B" w:rsidRPr="00753E07" w:rsidRDefault="00C67C7B">
      <w:pPr>
        <w:rPr>
          <w:rFonts w:ascii="Comic Sans MS" w:hAnsi="Comic Sans MS"/>
        </w:rPr>
      </w:pPr>
    </w:p>
    <w:p w:rsidR="00C67C7B" w:rsidRPr="00753E07" w:rsidRDefault="00C67C7B">
      <w:pPr>
        <w:rPr>
          <w:rFonts w:ascii="Comic Sans MS" w:hAnsi="Comic Sans MS"/>
        </w:rPr>
      </w:pPr>
    </w:p>
    <w:p w:rsidR="001A09B6" w:rsidRPr="00753E07" w:rsidRDefault="001A09B6">
      <w:pPr>
        <w:rPr>
          <w:rFonts w:ascii="Comic Sans MS" w:hAnsi="Comic Sans MS"/>
          <w:b/>
          <w:sz w:val="28"/>
          <w:u w:val="single"/>
        </w:rPr>
      </w:pPr>
    </w:p>
    <w:p w:rsidR="001A09B6" w:rsidRPr="00753E07" w:rsidRDefault="001A09B6">
      <w:pPr>
        <w:rPr>
          <w:rFonts w:ascii="Comic Sans MS" w:hAnsi="Comic Sans MS"/>
          <w:b/>
          <w:sz w:val="28"/>
          <w:u w:val="single"/>
        </w:rPr>
      </w:pPr>
    </w:p>
    <w:p w:rsidR="001A09B6" w:rsidRPr="00753E07" w:rsidRDefault="00C67C7B">
      <w:pPr>
        <w:rPr>
          <w:rFonts w:ascii="Comic Sans MS" w:hAnsi="Comic Sans MS"/>
          <w:sz w:val="28"/>
        </w:rPr>
      </w:pPr>
      <w:r w:rsidRPr="00753E07">
        <w:rPr>
          <w:rFonts w:ascii="Comic Sans MS" w:hAnsi="Comic Sans MS"/>
          <w:b/>
          <w:sz w:val="28"/>
          <w:u w:val="single"/>
        </w:rPr>
        <w:t>Directions:</w:t>
      </w:r>
      <w:r w:rsidRPr="00753E07">
        <w:rPr>
          <w:rFonts w:ascii="Comic Sans MS" w:hAnsi="Comic Sans MS"/>
          <w:sz w:val="28"/>
        </w:rPr>
        <w:t xml:space="preserve"> First </w:t>
      </w:r>
      <w:r w:rsidR="00074DB0" w:rsidRPr="00753E07">
        <w:rPr>
          <w:rFonts w:ascii="Comic Sans MS" w:hAnsi="Comic Sans MS"/>
          <w:sz w:val="28"/>
        </w:rPr>
        <w:t xml:space="preserve">use the area formula </w:t>
      </w:r>
      <w:proofErr w:type="gramStart"/>
      <w:r w:rsidR="00074DB0" w:rsidRPr="00753E07">
        <w:rPr>
          <w:rFonts w:ascii="Comic Sans MS" w:hAnsi="Comic Sans MS"/>
          <w:sz w:val="28"/>
        </w:rPr>
        <w:t>( A</w:t>
      </w:r>
      <w:proofErr w:type="gramEnd"/>
      <w:r w:rsidR="00074DB0" w:rsidRPr="00753E07">
        <w:rPr>
          <w:rFonts w:ascii="Comic Sans MS" w:hAnsi="Comic Sans MS"/>
          <w:sz w:val="28"/>
        </w:rPr>
        <w:t xml:space="preserve"> = B x H </w:t>
      </w:r>
      <w:r w:rsidRPr="00753E07">
        <w:rPr>
          <w:rFonts w:ascii="Comic Sans MS" w:hAnsi="Comic Sans MS"/>
          <w:sz w:val="28"/>
        </w:rPr>
        <w:t xml:space="preserve">) to find the area of each of the rooms.  </w:t>
      </w:r>
      <w:r w:rsidR="001A09B6" w:rsidRPr="00753E07">
        <w:rPr>
          <w:rFonts w:ascii="Comic Sans MS" w:hAnsi="Comic Sans MS"/>
          <w:sz w:val="28"/>
        </w:rPr>
        <w:t>Then pick which</w:t>
      </w:r>
      <w:r w:rsidRPr="00753E07">
        <w:rPr>
          <w:rFonts w:ascii="Comic Sans MS" w:hAnsi="Comic Sans MS"/>
          <w:sz w:val="28"/>
        </w:rPr>
        <w:t xml:space="preserve"> type of flooring </w:t>
      </w:r>
      <w:r w:rsidR="001A09B6" w:rsidRPr="00753E07">
        <w:rPr>
          <w:rFonts w:ascii="Comic Sans MS" w:hAnsi="Comic Sans MS"/>
          <w:sz w:val="28"/>
        </w:rPr>
        <w:t>you want in each room. (It does not have to be the same floor for each room.) Next calculate the price of that</w:t>
      </w:r>
      <w:r w:rsidRPr="00753E07">
        <w:rPr>
          <w:rFonts w:ascii="Comic Sans MS" w:hAnsi="Comic Sans MS"/>
          <w:sz w:val="28"/>
        </w:rPr>
        <w:t xml:space="preserve"> flooring </w:t>
      </w:r>
      <w:r w:rsidR="00074DB0" w:rsidRPr="00753E07">
        <w:rPr>
          <w:rFonts w:ascii="Comic Sans MS" w:hAnsi="Comic Sans MS"/>
          <w:sz w:val="28"/>
        </w:rPr>
        <w:t xml:space="preserve">for each of the rooms. Use the space provided after each room to show your work. </w:t>
      </w:r>
      <w:r w:rsidRPr="00753E07">
        <w:rPr>
          <w:rFonts w:ascii="Comic Sans MS" w:hAnsi="Comic Sans MS"/>
          <w:sz w:val="28"/>
        </w:rPr>
        <w:t xml:space="preserve"> </w:t>
      </w:r>
    </w:p>
    <w:p w:rsidR="00635D01" w:rsidRPr="00753E07" w:rsidRDefault="00635D01">
      <w:pPr>
        <w:rPr>
          <w:rFonts w:ascii="Comic Sans MS" w:hAnsi="Comic Sans MS"/>
        </w:rPr>
      </w:pPr>
    </w:p>
    <w:p w:rsidR="00B27FEB" w:rsidRPr="00753E07" w:rsidRDefault="00B27FEB">
      <w:pPr>
        <w:rPr>
          <w:rFonts w:ascii="Comic Sans MS" w:hAnsi="Comic Sans MS"/>
        </w:rPr>
      </w:pPr>
    </w:p>
    <w:tbl>
      <w:tblPr>
        <w:tblStyle w:val="TableGrid"/>
        <w:tblW w:w="11050" w:type="dxa"/>
        <w:tblInd w:w="-504" w:type="dxa"/>
        <w:tblLook w:val="00BF"/>
      </w:tblPr>
      <w:tblGrid>
        <w:gridCol w:w="2210"/>
        <w:gridCol w:w="2210"/>
        <w:gridCol w:w="2210"/>
        <w:gridCol w:w="2210"/>
        <w:gridCol w:w="2210"/>
      </w:tblGrid>
      <w:tr w:rsidR="00074DB0" w:rsidRPr="00753E07" w:rsidTr="00471564">
        <w:trPr>
          <w:trHeight w:val="740"/>
        </w:trPr>
        <w:tc>
          <w:tcPr>
            <w:tcW w:w="2210" w:type="dxa"/>
            <w:vAlign w:val="center"/>
          </w:tcPr>
          <w:p w:rsidR="00074DB0" w:rsidRPr="00471564" w:rsidRDefault="00074DB0" w:rsidP="00471564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471564">
              <w:rPr>
                <w:rFonts w:ascii="Comic Sans MS" w:hAnsi="Comic Sans MS"/>
                <w:b/>
                <w:sz w:val="32"/>
              </w:rPr>
              <w:t>Type of Floor</w:t>
            </w:r>
          </w:p>
        </w:tc>
        <w:tc>
          <w:tcPr>
            <w:tcW w:w="2210" w:type="dxa"/>
          </w:tcPr>
          <w:p w:rsidR="00074DB0" w:rsidRPr="00471564" w:rsidRDefault="00074DB0" w:rsidP="00471564">
            <w:pPr>
              <w:jc w:val="center"/>
              <w:rPr>
                <w:rFonts w:ascii="Comic Sans MS" w:hAnsi="Comic Sans MS"/>
                <w:sz w:val="28"/>
              </w:rPr>
            </w:pPr>
            <w:r w:rsidRPr="00471564">
              <w:rPr>
                <w:rFonts w:ascii="Comic Sans MS" w:hAnsi="Comic Sans MS"/>
                <w:sz w:val="28"/>
              </w:rPr>
              <w:t>Grey Carpet</w:t>
            </w:r>
          </w:p>
          <w:p w:rsidR="00074DB0" w:rsidRPr="00471564" w:rsidRDefault="00074DB0" w:rsidP="00471564">
            <w:pPr>
              <w:jc w:val="center"/>
              <w:rPr>
                <w:rFonts w:ascii="Comic Sans MS" w:hAnsi="Comic Sans MS"/>
                <w:sz w:val="28"/>
              </w:rPr>
            </w:pPr>
            <w:r w:rsidRPr="00471564">
              <w:rPr>
                <w:rFonts w:ascii="Comic Sans MS" w:hAnsi="Comic Sans MS"/>
                <w:sz w:val="28"/>
              </w:rPr>
              <w:t>$7 per sq. ft.</w:t>
            </w:r>
          </w:p>
        </w:tc>
        <w:tc>
          <w:tcPr>
            <w:tcW w:w="2210" w:type="dxa"/>
          </w:tcPr>
          <w:p w:rsidR="00074DB0" w:rsidRPr="00471564" w:rsidRDefault="00074DB0" w:rsidP="00471564">
            <w:pPr>
              <w:jc w:val="center"/>
              <w:rPr>
                <w:rFonts w:ascii="Comic Sans MS" w:hAnsi="Comic Sans MS"/>
                <w:sz w:val="28"/>
              </w:rPr>
            </w:pPr>
            <w:r w:rsidRPr="00471564">
              <w:rPr>
                <w:rFonts w:ascii="Comic Sans MS" w:hAnsi="Comic Sans MS"/>
                <w:sz w:val="28"/>
              </w:rPr>
              <w:t>Brown Carpet</w:t>
            </w:r>
          </w:p>
          <w:p w:rsidR="00074DB0" w:rsidRPr="00471564" w:rsidRDefault="00074DB0" w:rsidP="00471564">
            <w:pPr>
              <w:jc w:val="center"/>
              <w:rPr>
                <w:rFonts w:ascii="Comic Sans MS" w:hAnsi="Comic Sans MS"/>
                <w:sz w:val="28"/>
              </w:rPr>
            </w:pPr>
            <w:r w:rsidRPr="00471564">
              <w:rPr>
                <w:rFonts w:ascii="Comic Sans MS" w:hAnsi="Comic Sans MS"/>
                <w:sz w:val="28"/>
              </w:rPr>
              <w:t>$5 per sq ft.</w:t>
            </w:r>
          </w:p>
        </w:tc>
        <w:tc>
          <w:tcPr>
            <w:tcW w:w="2210" w:type="dxa"/>
          </w:tcPr>
          <w:p w:rsidR="00074DB0" w:rsidRPr="00471564" w:rsidRDefault="00074DB0" w:rsidP="00471564">
            <w:pPr>
              <w:jc w:val="center"/>
              <w:rPr>
                <w:rFonts w:ascii="Comic Sans MS" w:hAnsi="Comic Sans MS"/>
                <w:sz w:val="28"/>
              </w:rPr>
            </w:pPr>
            <w:r w:rsidRPr="00471564">
              <w:rPr>
                <w:rFonts w:ascii="Comic Sans MS" w:hAnsi="Comic Sans MS"/>
                <w:sz w:val="28"/>
              </w:rPr>
              <w:t>Hardwood</w:t>
            </w:r>
          </w:p>
          <w:p w:rsidR="00074DB0" w:rsidRPr="00471564" w:rsidRDefault="00074DB0" w:rsidP="00471564">
            <w:pPr>
              <w:jc w:val="center"/>
              <w:rPr>
                <w:rFonts w:ascii="Comic Sans MS" w:hAnsi="Comic Sans MS"/>
                <w:sz w:val="28"/>
              </w:rPr>
            </w:pPr>
            <w:r w:rsidRPr="00471564">
              <w:rPr>
                <w:rFonts w:ascii="Comic Sans MS" w:hAnsi="Comic Sans MS"/>
                <w:sz w:val="28"/>
              </w:rPr>
              <w:t>$10 per sq. ft.</w:t>
            </w:r>
          </w:p>
        </w:tc>
        <w:tc>
          <w:tcPr>
            <w:tcW w:w="2210" w:type="dxa"/>
          </w:tcPr>
          <w:p w:rsidR="00074DB0" w:rsidRPr="00471564" w:rsidRDefault="00074DB0" w:rsidP="00471564">
            <w:pPr>
              <w:jc w:val="center"/>
              <w:rPr>
                <w:rFonts w:ascii="Comic Sans MS" w:hAnsi="Comic Sans MS"/>
                <w:sz w:val="28"/>
              </w:rPr>
            </w:pPr>
            <w:r w:rsidRPr="00471564">
              <w:rPr>
                <w:rFonts w:ascii="Comic Sans MS" w:hAnsi="Comic Sans MS"/>
                <w:sz w:val="28"/>
              </w:rPr>
              <w:t>Tile</w:t>
            </w:r>
          </w:p>
          <w:p w:rsidR="00074DB0" w:rsidRPr="00471564" w:rsidRDefault="00074DB0" w:rsidP="00471564">
            <w:pPr>
              <w:jc w:val="center"/>
              <w:rPr>
                <w:rFonts w:ascii="Comic Sans MS" w:hAnsi="Comic Sans MS"/>
                <w:sz w:val="28"/>
              </w:rPr>
            </w:pPr>
            <w:r w:rsidRPr="00471564">
              <w:rPr>
                <w:rFonts w:ascii="Comic Sans MS" w:hAnsi="Comic Sans MS"/>
                <w:sz w:val="28"/>
              </w:rPr>
              <w:t>$8 per sq. ft.</w:t>
            </w:r>
          </w:p>
        </w:tc>
      </w:tr>
    </w:tbl>
    <w:p w:rsidR="001A09B6" w:rsidRPr="00753E07" w:rsidRDefault="001A09B6">
      <w:pPr>
        <w:rPr>
          <w:rFonts w:ascii="Comic Sans MS" w:hAnsi="Comic Sans MS"/>
          <w:sz w:val="28"/>
        </w:rPr>
      </w:pPr>
    </w:p>
    <w:p w:rsidR="00753E07" w:rsidRPr="00753E07" w:rsidRDefault="00753E07">
      <w:pPr>
        <w:rPr>
          <w:rFonts w:ascii="Comic Sans MS" w:hAnsi="Comic Sans MS"/>
          <w:b/>
          <w:sz w:val="28"/>
          <w:u w:val="single"/>
        </w:rPr>
      </w:pPr>
      <w:r w:rsidRPr="00753E07">
        <w:rPr>
          <w:rFonts w:ascii="Comic Sans MS" w:hAnsi="Comic Sans MS"/>
          <w:b/>
          <w:sz w:val="28"/>
          <w:u w:val="single"/>
        </w:rPr>
        <w:t xml:space="preserve">Bedroom </w:t>
      </w:r>
    </w:p>
    <w:p w:rsidR="00753E07" w:rsidRPr="00753E07" w:rsidRDefault="00753E07">
      <w:pPr>
        <w:rPr>
          <w:rFonts w:ascii="Comic Sans MS" w:hAnsi="Comic Sans MS"/>
          <w:sz w:val="28"/>
        </w:rPr>
      </w:pPr>
      <w:r w:rsidRPr="00753E07">
        <w:rPr>
          <w:rFonts w:ascii="Comic Sans MS" w:hAnsi="Comic Sans MS"/>
          <w:sz w:val="28"/>
        </w:rPr>
        <w:t>Dimensions:</w:t>
      </w:r>
    </w:p>
    <w:p w:rsidR="00753E07" w:rsidRPr="00753E07" w:rsidRDefault="00753E07">
      <w:pPr>
        <w:rPr>
          <w:rFonts w:ascii="Comic Sans MS" w:hAnsi="Comic Sans MS"/>
          <w:sz w:val="28"/>
        </w:rPr>
      </w:pPr>
      <w:r w:rsidRPr="00753E07">
        <w:rPr>
          <w:rFonts w:ascii="Comic Sans MS" w:hAnsi="Comic Sans MS"/>
          <w:sz w:val="28"/>
        </w:rPr>
        <w:t>Area:</w:t>
      </w:r>
    </w:p>
    <w:p w:rsidR="00753E07" w:rsidRPr="00753E07" w:rsidRDefault="00753E07">
      <w:pPr>
        <w:rPr>
          <w:rFonts w:ascii="Comic Sans MS" w:hAnsi="Comic Sans MS"/>
          <w:sz w:val="28"/>
        </w:rPr>
      </w:pPr>
    </w:p>
    <w:p w:rsidR="00471564" w:rsidRDefault="00471564">
      <w:pPr>
        <w:rPr>
          <w:rFonts w:ascii="Comic Sans MS" w:hAnsi="Comic Sans MS"/>
          <w:sz w:val="28"/>
        </w:rPr>
      </w:pPr>
    </w:p>
    <w:p w:rsidR="00753E07" w:rsidRPr="00753E07" w:rsidRDefault="00753E07">
      <w:pPr>
        <w:rPr>
          <w:rFonts w:ascii="Comic Sans MS" w:hAnsi="Comic Sans MS"/>
          <w:sz w:val="28"/>
        </w:rPr>
      </w:pPr>
    </w:p>
    <w:p w:rsidR="00753E07" w:rsidRPr="00753E07" w:rsidRDefault="00753E07">
      <w:pPr>
        <w:rPr>
          <w:rFonts w:ascii="Comic Sans MS" w:hAnsi="Comic Sans MS"/>
          <w:sz w:val="28"/>
        </w:rPr>
      </w:pPr>
    </w:p>
    <w:p w:rsidR="00753E07" w:rsidRPr="00753E07" w:rsidRDefault="00753E07">
      <w:pPr>
        <w:rPr>
          <w:rFonts w:ascii="Comic Sans MS" w:hAnsi="Comic Sans MS"/>
          <w:sz w:val="28"/>
        </w:rPr>
      </w:pPr>
    </w:p>
    <w:p w:rsidR="00635D01" w:rsidRPr="00753E07" w:rsidRDefault="00471564" w:rsidP="0047156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Flooring Type</w:t>
      </w:r>
      <w:proofErr w:type="gramStart"/>
      <w:r>
        <w:rPr>
          <w:rFonts w:ascii="Comic Sans MS" w:hAnsi="Comic Sans MS"/>
          <w:sz w:val="28"/>
        </w:rPr>
        <w:t>:_</w:t>
      </w:r>
      <w:proofErr w:type="gramEnd"/>
      <w:r>
        <w:rPr>
          <w:rFonts w:ascii="Comic Sans MS" w:hAnsi="Comic Sans MS"/>
          <w:sz w:val="28"/>
        </w:rPr>
        <w:t>___________    Flooring Cost for Bedroom $_________</w:t>
      </w:r>
    </w:p>
    <w:sectPr w:rsidR="00635D01" w:rsidRPr="00753E07" w:rsidSect="00471564">
      <w:headerReference w:type="default" r:id="rId6"/>
      <w:pgSz w:w="12240" w:h="15840"/>
      <w:pgMar w:top="1224" w:right="1224" w:bottom="792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07" w:rsidRPr="00471564" w:rsidRDefault="00753E07" w:rsidP="00C67C7B">
    <w:pPr>
      <w:pStyle w:val="Header"/>
      <w:jc w:val="center"/>
      <w:rPr>
        <w:rFonts w:ascii="Comic Sans MS" w:hAnsi="Comic Sans MS"/>
        <w:b/>
        <w:sz w:val="32"/>
      </w:rPr>
    </w:pPr>
    <w:r w:rsidRPr="00471564">
      <w:rPr>
        <w:rFonts w:ascii="Comic Sans MS" w:hAnsi="Comic Sans MS"/>
        <w:b/>
        <w:sz w:val="32"/>
      </w:rPr>
      <w:t>Floor Design</w:t>
    </w:r>
  </w:p>
  <w:p w:rsidR="00753E07" w:rsidRPr="00471564" w:rsidRDefault="00753E07" w:rsidP="00C67C7B">
    <w:pPr>
      <w:pStyle w:val="Header"/>
      <w:jc w:val="center"/>
      <w:rPr>
        <w:rFonts w:ascii="Comic Sans MS" w:hAnsi="Comic Sans MS"/>
        <w:b/>
        <w:sz w:val="28"/>
      </w:rPr>
    </w:pPr>
  </w:p>
  <w:p w:rsidR="00753E07" w:rsidRPr="00471564" w:rsidRDefault="00753E07" w:rsidP="00C67C7B">
    <w:pPr>
      <w:pStyle w:val="Header"/>
      <w:rPr>
        <w:rFonts w:ascii="Comic Sans MS" w:hAnsi="Comic Sans MS"/>
        <w:sz w:val="28"/>
      </w:rPr>
    </w:pPr>
    <w:r w:rsidRPr="00471564">
      <w:rPr>
        <w:rFonts w:ascii="Comic Sans MS" w:hAnsi="Comic Sans MS"/>
        <w:sz w:val="28"/>
      </w:rPr>
      <w:t>Name</w:t>
    </w:r>
    <w:proofErr w:type="gramStart"/>
    <w:r w:rsidRPr="00471564">
      <w:rPr>
        <w:rFonts w:ascii="Comic Sans MS" w:hAnsi="Comic Sans MS"/>
        <w:sz w:val="28"/>
      </w:rPr>
      <w:t>:_</w:t>
    </w:r>
    <w:proofErr w:type="gramEnd"/>
    <w:r w:rsidRPr="00471564">
      <w:rPr>
        <w:rFonts w:ascii="Comic Sans MS" w:hAnsi="Comic Sans MS"/>
        <w:sz w:val="28"/>
      </w:rPr>
      <w:t>______________________________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07C"/>
    <w:multiLevelType w:val="hybridMultilevel"/>
    <w:tmpl w:val="36D6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85ED3"/>
    <w:multiLevelType w:val="hybridMultilevel"/>
    <w:tmpl w:val="143C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5D01"/>
    <w:rsid w:val="00074DB0"/>
    <w:rsid w:val="00086F1B"/>
    <w:rsid w:val="001A09B6"/>
    <w:rsid w:val="002B3B49"/>
    <w:rsid w:val="003915D1"/>
    <w:rsid w:val="003B7A3F"/>
    <w:rsid w:val="00471564"/>
    <w:rsid w:val="00635D01"/>
    <w:rsid w:val="00753E07"/>
    <w:rsid w:val="0096240D"/>
    <w:rsid w:val="00B27FEB"/>
    <w:rsid w:val="00B44153"/>
    <w:rsid w:val="00C67C7B"/>
    <w:rsid w:val="00EC74B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60F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7A3F"/>
    <w:pPr>
      <w:ind w:left="720"/>
      <w:contextualSpacing/>
    </w:pPr>
  </w:style>
  <w:style w:type="table" w:styleId="TableGrid">
    <w:name w:val="Table Grid"/>
    <w:basedOn w:val="TableNormal"/>
    <w:rsid w:val="00B27F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67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7C7B"/>
  </w:style>
  <w:style w:type="paragraph" w:styleId="Footer">
    <w:name w:val="footer"/>
    <w:basedOn w:val="Normal"/>
    <w:link w:val="FooterChar"/>
    <w:rsid w:val="00C67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92</Words>
  <Characters>527</Characters>
  <Application>Microsoft Macintosh Word</Application>
  <DocSecurity>0</DocSecurity>
  <Lines>4</Lines>
  <Paragraphs>1</Paragraphs>
  <ScaleCrop>false</ScaleCrop>
  <Company>Carroll College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Stahr</dc:creator>
  <cp:keywords/>
  <cp:lastModifiedBy>Katelyn Stahr</cp:lastModifiedBy>
  <cp:revision>6</cp:revision>
  <dcterms:created xsi:type="dcterms:W3CDTF">2012-11-12T03:16:00Z</dcterms:created>
  <dcterms:modified xsi:type="dcterms:W3CDTF">2012-11-14T03:38:00Z</dcterms:modified>
</cp:coreProperties>
</file>